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C7EF4" w14:textId="77777777" w:rsidR="007658FA" w:rsidRDefault="007658FA" w:rsidP="007658FA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Police, 11 stycznia 2019 r.</w:t>
      </w:r>
    </w:p>
    <w:p w14:paraId="466F35F3" w14:textId="77777777" w:rsidR="007658FA" w:rsidRDefault="007658FA" w:rsidP="007658FA">
      <w:pPr>
        <w:rPr>
          <w:rFonts w:ascii="Trebuchet MS" w:hAnsi="Trebuchet MS"/>
          <w:sz w:val="24"/>
          <w:szCs w:val="24"/>
        </w:rPr>
      </w:pPr>
    </w:p>
    <w:p w14:paraId="337586EA" w14:textId="77777777" w:rsidR="007658FA" w:rsidRDefault="007658FA" w:rsidP="007658FA">
      <w:pPr>
        <w:spacing w:line="360" w:lineRule="auto"/>
        <w:rPr>
          <w:rFonts w:ascii="Trebuchet MS" w:hAnsi="Trebuchet MS"/>
          <w:sz w:val="24"/>
          <w:szCs w:val="24"/>
        </w:rPr>
      </w:pPr>
    </w:p>
    <w:p w14:paraId="3EC59E78" w14:textId="77777777" w:rsidR="007658FA" w:rsidRDefault="007658FA" w:rsidP="007658FA">
      <w:pPr>
        <w:spacing w:line="360" w:lineRule="auto"/>
        <w:rPr>
          <w:rFonts w:ascii="Trebuchet MS" w:hAnsi="Trebuchet MS"/>
          <w:sz w:val="24"/>
          <w:szCs w:val="24"/>
        </w:rPr>
      </w:pPr>
    </w:p>
    <w:p w14:paraId="3E5D24CE" w14:textId="77777777" w:rsidR="007658FA" w:rsidRDefault="007658FA" w:rsidP="007658F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650AE">
        <w:rPr>
          <w:rFonts w:ascii="Trebuchet MS" w:hAnsi="Trebuchet MS"/>
          <w:sz w:val="24"/>
          <w:szCs w:val="24"/>
        </w:rPr>
        <w:t xml:space="preserve">W związku z informacjami, które posłowie Platformy Obywatelskiej Arkadiusz Marchewka, Sławomir </w:t>
      </w:r>
      <w:proofErr w:type="spellStart"/>
      <w:r w:rsidRPr="00D650AE">
        <w:rPr>
          <w:rFonts w:ascii="Trebuchet MS" w:hAnsi="Trebuchet MS"/>
          <w:sz w:val="24"/>
          <w:szCs w:val="24"/>
        </w:rPr>
        <w:t>Nitras</w:t>
      </w:r>
      <w:proofErr w:type="spellEnd"/>
      <w:r w:rsidRPr="00D650AE">
        <w:rPr>
          <w:rFonts w:ascii="Trebuchet MS" w:hAnsi="Trebuchet MS"/>
          <w:sz w:val="24"/>
          <w:szCs w:val="24"/>
        </w:rPr>
        <w:t xml:space="preserve"> oraz Norbert Obrycki przekazali mediom podczas piątkowej konferencji Grupa Azoty Zakłady Chemiczne „Police” S.A. informuje, że gros tych doniesień nie pokrywa się z rzeczywistością. Upublicznianie przez posłów Platformy Obywatelskiej nieprawdziwych informacji wpisuje się w nurt rozpowszechniania kłamliwych, szkodzących spółce i szkalujących ją doniesień.</w:t>
      </w:r>
    </w:p>
    <w:p w14:paraId="1659CA0E" w14:textId="77777777" w:rsidR="007658FA" w:rsidRPr="00D650AE" w:rsidRDefault="007658FA" w:rsidP="007658F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650AE">
        <w:rPr>
          <w:rFonts w:ascii="Trebuchet MS" w:hAnsi="Trebuchet MS"/>
          <w:sz w:val="24"/>
          <w:szCs w:val="24"/>
        </w:rPr>
        <w:t xml:space="preserve">Pełną i rzetelną informację o sytuacji zakładu zarząd </w:t>
      </w:r>
      <w:r>
        <w:rPr>
          <w:rFonts w:ascii="Trebuchet MS" w:hAnsi="Trebuchet MS"/>
          <w:sz w:val="24"/>
          <w:szCs w:val="24"/>
        </w:rPr>
        <w:t xml:space="preserve">spółki </w:t>
      </w:r>
      <w:r w:rsidRPr="00D650AE">
        <w:rPr>
          <w:rFonts w:ascii="Trebuchet MS" w:hAnsi="Trebuchet MS"/>
          <w:sz w:val="24"/>
          <w:szCs w:val="24"/>
        </w:rPr>
        <w:t>z prezesem Wojciechem Wardackim na czele prze</w:t>
      </w:r>
      <w:r>
        <w:rPr>
          <w:rFonts w:ascii="Trebuchet MS" w:hAnsi="Trebuchet MS"/>
          <w:sz w:val="24"/>
          <w:szCs w:val="24"/>
        </w:rPr>
        <w:t xml:space="preserve">dstawi podczas poniedziałkowego </w:t>
      </w:r>
      <w:r w:rsidRPr="00D650AE">
        <w:rPr>
          <w:rFonts w:ascii="Trebuchet MS" w:hAnsi="Trebuchet MS"/>
          <w:sz w:val="24"/>
          <w:szCs w:val="24"/>
        </w:rPr>
        <w:t>posiedzenia Zachodniopomorskiego Zespołu Parlamentarnego, którego członkami są wymienieni politycy. Zwołanie przez parlamentarzystów Platformy Obywatelskiej konferencji prasowej tuż przed posiedzeniem zespołu, w którym swój udział potwierdzali już w</w:t>
      </w:r>
      <w:r>
        <w:rPr>
          <w:rFonts w:ascii="Trebuchet MS" w:hAnsi="Trebuchet MS"/>
          <w:sz w:val="24"/>
          <w:szCs w:val="24"/>
        </w:rPr>
        <w:t>cześniej przedstawiciele spółki</w:t>
      </w:r>
      <w:r w:rsidRPr="00D650A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650AE">
        <w:rPr>
          <w:rFonts w:ascii="Trebuchet MS" w:hAnsi="Trebuchet MS"/>
          <w:sz w:val="24"/>
          <w:szCs w:val="24"/>
        </w:rPr>
        <w:t>jaskrawie</w:t>
      </w:r>
      <w:proofErr w:type="spellEnd"/>
      <w:r w:rsidRPr="00D650AE">
        <w:rPr>
          <w:rFonts w:ascii="Trebuchet MS" w:hAnsi="Trebuchet MS"/>
          <w:sz w:val="24"/>
          <w:szCs w:val="24"/>
        </w:rPr>
        <w:t xml:space="preserve"> ukazuje ich złe intencje</w:t>
      </w:r>
      <w:r>
        <w:rPr>
          <w:rFonts w:ascii="Trebuchet MS" w:hAnsi="Trebuchet MS"/>
          <w:sz w:val="24"/>
          <w:szCs w:val="24"/>
        </w:rPr>
        <w:t>,</w:t>
      </w:r>
      <w:r w:rsidRPr="00D650AE">
        <w:rPr>
          <w:rFonts w:ascii="Trebuchet MS" w:hAnsi="Trebuchet MS"/>
          <w:sz w:val="24"/>
          <w:szCs w:val="24"/>
        </w:rPr>
        <w:t xml:space="preserve"> a nie rzeczywistą wolę poznania prawdy. </w:t>
      </w:r>
    </w:p>
    <w:p w14:paraId="5E32EFDC" w14:textId="77777777" w:rsidR="008C4CCE" w:rsidRPr="00D72136" w:rsidRDefault="008C4CCE" w:rsidP="00D72136">
      <w:bookmarkStart w:id="0" w:name="_GoBack"/>
      <w:bookmarkEnd w:id="0"/>
    </w:p>
    <w:sectPr w:rsidR="008C4CCE" w:rsidRPr="00D721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A9140" w14:textId="77777777" w:rsidR="00682EEE" w:rsidRDefault="00682EEE" w:rsidP="00BF4381">
      <w:pPr>
        <w:spacing w:after="0" w:line="240" w:lineRule="auto"/>
      </w:pPr>
      <w:r>
        <w:separator/>
      </w:r>
    </w:p>
  </w:endnote>
  <w:endnote w:type="continuationSeparator" w:id="0">
    <w:p w14:paraId="29EE06CC" w14:textId="77777777" w:rsidR="00682EEE" w:rsidRDefault="00682EEE" w:rsidP="00B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EFE4" w14:textId="77777777" w:rsidR="00BF4381" w:rsidRDefault="00B81AAE" w:rsidP="000356DB">
    <w:pPr>
      <w:pStyle w:val="Stopka"/>
      <w:jc w:val="center"/>
    </w:pPr>
    <w:r w:rsidRPr="00B81AAE">
      <w:rPr>
        <w:noProof/>
        <w:lang w:eastAsia="pl-PL"/>
      </w:rPr>
      <w:drawing>
        <wp:inline distT="0" distB="0" distL="0" distR="0" wp14:anchorId="5E32EFE7" wp14:editId="5E32EFE8">
          <wp:extent cx="5760720" cy="710918"/>
          <wp:effectExtent l="0" t="0" r="0" b="0"/>
          <wp:docPr id="3" name="Obraz 3" descr="C:\Users\Lukasz.Rozborski\Desktop\police\police papier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.Rozborski\Desktop\police\police papier 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2B64A" w14:textId="77777777" w:rsidR="00682EEE" w:rsidRDefault="00682EEE" w:rsidP="00BF4381">
      <w:pPr>
        <w:spacing w:after="0" w:line="240" w:lineRule="auto"/>
      </w:pPr>
      <w:r>
        <w:separator/>
      </w:r>
    </w:p>
  </w:footnote>
  <w:footnote w:type="continuationSeparator" w:id="0">
    <w:p w14:paraId="54A00882" w14:textId="77777777" w:rsidR="00682EEE" w:rsidRDefault="00682EEE" w:rsidP="00BF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EFE1" w14:textId="77777777" w:rsidR="00BF4381" w:rsidRDefault="00F42736">
    <w:pPr>
      <w:pStyle w:val="Nagwek"/>
      <w:rPr>
        <w:noProof/>
        <w:lang w:eastAsia="pl-PL"/>
      </w:rPr>
    </w:pPr>
    <w:r w:rsidRPr="00DF5A4E">
      <w:rPr>
        <w:noProof/>
        <w:lang w:eastAsia="pl-PL"/>
      </w:rPr>
      <w:drawing>
        <wp:inline distT="0" distB="0" distL="0" distR="0" wp14:anchorId="5E32EFE5" wp14:editId="5E32EFE6">
          <wp:extent cx="107759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2EFE2" w14:textId="77777777" w:rsidR="001C6A35" w:rsidRDefault="001C6A35">
    <w:pPr>
      <w:pStyle w:val="Nagwek"/>
      <w:rPr>
        <w:noProof/>
        <w:lang w:eastAsia="pl-PL"/>
      </w:rPr>
    </w:pPr>
  </w:p>
  <w:p w14:paraId="5E32EFE3" w14:textId="77777777" w:rsidR="001C6A35" w:rsidRDefault="001C6A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2856"/>
    <w:multiLevelType w:val="multilevel"/>
    <w:tmpl w:val="47A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1"/>
    <w:rsid w:val="000356DB"/>
    <w:rsid w:val="001C6A35"/>
    <w:rsid w:val="00285528"/>
    <w:rsid w:val="003612E9"/>
    <w:rsid w:val="004109E2"/>
    <w:rsid w:val="005137B3"/>
    <w:rsid w:val="00682EEE"/>
    <w:rsid w:val="0068797C"/>
    <w:rsid w:val="00695D99"/>
    <w:rsid w:val="007658FA"/>
    <w:rsid w:val="007F3EA3"/>
    <w:rsid w:val="00833802"/>
    <w:rsid w:val="008C4CCE"/>
    <w:rsid w:val="009266D6"/>
    <w:rsid w:val="00A914FF"/>
    <w:rsid w:val="00B6066E"/>
    <w:rsid w:val="00B81AAE"/>
    <w:rsid w:val="00BC748D"/>
    <w:rsid w:val="00BF4381"/>
    <w:rsid w:val="00C23C80"/>
    <w:rsid w:val="00D025E8"/>
    <w:rsid w:val="00D72136"/>
    <w:rsid w:val="00D776E0"/>
    <w:rsid w:val="00F42736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2EFDC"/>
  <w15:chartTrackingRefBased/>
  <w15:docId w15:val="{46CC8AA3-0295-4A69-868D-C53BFEF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381"/>
  </w:style>
  <w:style w:type="paragraph" w:styleId="Stopka">
    <w:name w:val="footer"/>
    <w:basedOn w:val="Normalny"/>
    <w:link w:val="StopkaZnak"/>
    <w:uiPriority w:val="99"/>
    <w:unhideWhenUsed/>
    <w:rsid w:val="00BF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381"/>
  </w:style>
  <w:style w:type="paragraph" w:styleId="Tekstdymka">
    <w:name w:val="Balloon Text"/>
    <w:basedOn w:val="Normalny"/>
    <w:link w:val="TekstdymkaZnak"/>
    <w:uiPriority w:val="99"/>
    <w:semiHidden/>
    <w:unhideWhenUsed/>
    <w:rsid w:val="00B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cp:lastModifiedBy>Przygoda, Kornelia</cp:lastModifiedBy>
  <cp:revision>2</cp:revision>
  <cp:lastPrinted>2018-11-26T12:42:00Z</cp:lastPrinted>
  <dcterms:created xsi:type="dcterms:W3CDTF">2019-01-11T11:57:00Z</dcterms:created>
  <dcterms:modified xsi:type="dcterms:W3CDTF">2019-01-11T11:57:00Z</dcterms:modified>
</cp:coreProperties>
</file>